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1" w:rsidRDefault="00936A3D" w:rsidP="00936A3D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Ведение</w:t>
      </w:r>
    </w:p>
    <w:p w:rsidR="00936A3D" w:rsidRDefault="00936A3D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9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«Шифры и криптограммы»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="009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Категория учащихся: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 5-7 класс.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мероприятия: 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способностей, эрудиции, скорости мышления, памяти,  внимания.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уверенности в своих силах. Формирование чувства ответственности, способность преодолевать  трудности.</w:t>
      </w:r>
    </w:p>
    <w:p w:rsidR="00C24B36" w:rsidRPr="00260411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кругозора, интеллектуальных способностей учащихся.</w:t>
      </w:r>
    </w:p>
    <w:p w:rsidR="009152A7" w:rsidRDefault="00C24B36" w:rsidP="0088055F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игры:</w:t>
      </w:r>
      <w:r w:rsidR="007A2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частвуют четыре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7A2C8C">
        <w:rPr>
          <w:rFonts w:ascii="Times New Roman" w:eastAsia="Times New Roman" w:hAnsi="Times New Roman" w:cs="Times New Roman"/>
          <w:sz w:val="24"/>
          <w:szCs w:val="24"/>
          <w:lang w:eastAsia="ru-RU"/>
        </w:rPr>
        <w:t>ы, игра состоит из шести этапов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7A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итоги.</w:t>
      </w:r>
    </w:p>
    <w:p w:rsidR="009152A7" w:rsidRDefault="009152A7" w:rsidP="0088055F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Атрибуты, необходимые для проведения конкурса-игры:  </w:t>
      </w:r>
      <w:r w:rsidRPr="009152A7">
        <w:rPr>
          <w:rFonts w:ascii="Times New Roman" w:hAnsi="Times New Roman" w:cs="Times New Roman"/>
          <w:color w:val="000000"/>
          <w:sz w:val="24"/>
          <w:szCs w:val="18"/>
        </w:rPr>
        <w:t>карточки с заданиями -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9152A7">
        <w:rPr>
          <w:rFonts w:ascii="Times New Roman" w:hAnsi="Times New Roman" w:cs="Times New Roman"/>
          <w:color w:val="000000"/>
          <w:sz w:val="24"/>
          <w:szCs w:val="18"/>
        </w:rPr>
        <w:t>4 шт.</w:t>
      </w:r>
      <w:r>
        <w:rPr>
          <w:rFonts w:ascii="Times New Roman" w:hAnsi="Times New Roman" w:cs="Times New Roman"/>
          <w:color w:val="000000"/>
          <w:sz w:val="24"/>
          <w:szCs w:val="18"/>
        </w:rPr>
        <w:t>, алфавит (формат А</w:t>
      </w:r>
      <w:proofErr w:type="gramStart"/>
      <w:r>
        <w:rPr>
          <w:rFonts w:ascii="Times New Roman" w:hAnsi="Times New Roman" w:cs="Times New Roman"/>
          <w:color w:val="000000"/>
          <w:sz w:val="24"/>
          <w:szCs w:val="18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18"/>
        </w:rPr>
        <w:t xml:space="preserve">) – 4 шт., </w:t>
      </w:r>
      <w:r w:rsidR="000D53B1">
        <w:rPr>
          <w:rFonts w:ascii="Times New Roman" w:hAnsi="Times New Roman" w:cs="Times New Roman"/>
          <w:color w:val="000000"/>
          <w:sz w:val="24"/>
          <w:szCs w:val="18"/>
        </w:rPr>
        <w:t xml:space="preserve">ключи к шифрам </w:t>
      </w:r>
      <w:r>
        <w:rPr>
          <w:rFonts w:ascii="Times New Roman" w:hAnsi="Times New Roman" w:cs="Times New Roman"/>
          <w:color w:val="000000"/>
          <w:sz w:val="24"/>
          <w:szCs w:val="18"/>
        </w:rPr>
        <w:t>«</w:t>
      </w:r>
      <w:r w:rsidR="000D53B1">
        <w:rPr>
          <w:rFonts w:ascii="Times New Roman" w:hAnsi="Times New Roman" w:cs="Times New Roman"/>
          <w:color w:val="000000"/>
          <w:sz w:val="24"/>
          <w:szCs w:val="18"/>
        </w:rPr>
        <w:t>Пляш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ущие человечки», </w:t>
      </w:r>
      <w:r w:rsidR="000D53B1">
        <w:rPr>
          <w:rFonts w:ascii="Times New Roman" w:hAnsi="Times New Roman" w:cs="Times New Roman"/>
          <w:color w:val="000000"/>
          <w:sz w:val="24"/>
          <w:szCs w:val="18"/>
        </w:rPr>
        <w:t>«</w:t>
      </w:r>
      <w:r w:rsidR="000D53B1" w:rsidRPr="003C319E">
        <w:rPr>
          <w:rFonts w:ascii="Times New Roman" w:hAnsi="Times New Roman" w:cs="Times New Roman"/>
          <w:sz w:val="24"/>
          <w:szCs w:val="24"/>
        </w:rPr>
        <w:t>Шифр Цезаря</w:t>
      </w:r>
      <w:r w:rsidR="000D53B1">
        <w:rPr>
          <w:rFonts w:ascii="Times New Roman" w:hAnsi="Times New Roman" w:cs="Times New Roman"/>
          <w:sz w:val="24"/>
          <w:szCs w:val="24"/>
        </w:rPr>
        <w:t xml:space="preserve">», «Квадрат </w:t>
      </w:r>
      <w:proofErr w:type="spellStart"/>
      <w:r w:rsidR="000D53B1">
        <w:rPr>
          <w:rFonts w:ascii="Times New Roman" w:hAnsi="Times New Roman" w:cs="Times New Roman"/>
          <w:sz w:val="24"/>
          <w:szCs w:val="24"/>
        </w:rPr>
        <w:t>Полибия</w:t>
      </w:r>
      <w:proofErr w:type="spellEnd"/>
      <w:r w:rsidR="000D53B1">
        <w:rPr>
          <w:rFonts w:ascii="Times New Roman" w:hAnsi="Times New Roman" w:cs="Times New Roman"/>
          <w:sz w:val="24"/>
          <w:szCs w:val="24"/>
        </w:rPr>
        <w:t>», «</w:t>
      </w:r>
      <w:r w:rsidR="000D53B1" w:rsidRPr="003C319E">
        <w:rPr>
          <w:rFonts w:ascii="Times New Roman" w:hAnsi="Times New Roman" w:cs="Times New Roman"/>
          <w:sz w:val="24"/>
          <w:szCs w:val="24"/>
        </w:rPr>
        <w:t>Азбука Морзе</w:t>
      </w:r>
      <w:r w:rsidR="000D53B1">
        <w:rPr>
          <w:rFonts w:ascii="Times New Roman" w:hAnsi="Times New Roman" w:cs="Times New Roman"/>
          <w:sz w:val="24"/>
          <w:szCs w:val="24"/>
        </w:rPr>
        <w:t>»</w:t>
      </w:r>
      <w:r w:rsidR="00BB4CD0">
        <w:rPr>
          <w:rFonts w:ascii="Times New Roman" w:hAnsi="Times New Roman" w:cs="Times New Roman"/>
          <w:sz w:val="24"/>
          <w:szCs w:val="24"/>
        </w:rPr>
        <w:t>, текст</w:t>
      </w:r>
      <w:r w:rsidR="0088055F">
        <w:rPr>
          <w:rFonts w:ascii="Times New Roman" w:hAnsi="Times New Roman" w:cs="Times New Roman"/>
          <w:sz w:val="24"/>
          <w:szCs w:val="24"/>
        </w:rPr>
        <w:t xml:space="preserve">ы из любой области </w:t>
      </w:r>
      <w:r w:rsidR="00974705">
        <w:rPr>
          <w:rFonts w:ascii="Times New Roman" w:hAnsi="Times New Roman" w:cs="Times New Roman"/>
          <w:sz w:val="24"/>
          <w:szCs w:val="24"/>
        </w:rPr>
        <w:t xml:space="preserve"> человеческих </w:t>
      </w:r>
      <w:r w:rsidR="0088055F">
        <w:rPr>
          <w:rFonts w:ascii="Times New Roman" w:hAnsi="Times New Roman" w:cs="Times New Roman"/>
          <w:sz w:val="24"/>
          <w:szCs w:val="24"/>
        </w:rPr>
        <w:t>знаний.</w:t>
      </w:r>
    </w:p>
    <w:p w:rsidR="000D53B1" w:rsidRPr="000D53B1" w:rsidRDefault="000D53B1" w:rsidP="0088055F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0D53B1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Место проведения игры: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</w:t>
      </w:r>
      <w:r w:rsidRPr="000D53B1">
        <w:rPr>
          <w:rFonts w:ascii="Times New Roman" w:hAnsi="Times New Roman" w:cs="Times New Roman"/>
          <w:color w:val="000000"/>
          <w:sz w:val="24"/>
          <w:szCs w:val="18"/>
        </w:rPr>
        <w:t>игра проходит в библиотечно-информационном центре.</w:t>
      </w:r>
    </w:p>
    <w:p w:rsidR="00B70C37" w:rsidRDefault="009152A7" w:rsidP="0088055F">
      <w:pPr>
        <w:spacing w:after="0" w:line="360" w:lineRule="auto"/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</w:rPr>
        <w:t>Правила игры:</w:t>
      </w:r>
    </w:p>
    <w:p w:rsidR="00B70C37" w:rsidRDefault="000D53B1" w:rsidP="0088055F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0D53B1">
        <w:rPr>
          <w:rFonts w:ascii="Times New Roman" w:hAnsi="Times New Roman" w:cs="Times New Roman"/>
          <w:color w:val="000000"/>
          <w:sz w:val="24"/>
          <w:szCs w:val="18"/>
        </w:rPr>
        <w:t>Класс делится на четыре команды. В каждой команде учащиеся определяют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B70C37">
        <w:rPr>
          <w:rFonts w:ascii="Times New Roman" w:hAnsi="Times New Roman" w:cs="Times New Roman"/>
          <w:color w:val="000000"/>
          <w:sz w:val="24"/>
          <w:szCs w:val="18"/>
        </w:rPr>
        <w:t>«</w:t>
      </w:r>
      <w:r w:rsidRPr="000D53B1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B70C37">
        <w:rPr>
          <w:rFonts w:ascii="Times New Roman" w:hAnsi="Times New Roman" w:cs="Times New Roman"/>
          <w:color w:val="000000"/>
          <w:sz w:val="24"/>
          <w:szCs w:val="18"/>
        </w:rPr>
        <w:t xml:space="preserve">взломщика» шифра. Он будет руководить группой. </w:t>
      </w:r>
    </w:p>
    <w:p w:rsidR="00C323BB" w:rsidRDefault="00B70C37" w:rsidP="00C32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В задании зашифрованы стеллаж, автор книги, название книги,  страница, строчка, номер слова в строке.  </w:t>
      </w:r>
      <w:r w:rsidR="005907D6">
        <w:rPr>
          <w:rFonts w:ascii="Times New Roman" w:hAnsi="Times New Roman" w:cs="Times New Roman"/>
          <w:color w:val="000000"/>
          <w:sz w:val="24"/>
          <w:szCs w:val="18"/>
        </w:rPr>
        <w:t>Используя ключи  к шифрам</w:t>
      </w:r>
      <w:r w:rsidR="00C323BB">
        <w:rPr>
          <w:rFonts w:ascii="Times New Roman" w:hAnsi="Times New Roman" w:cs="Times New Roman"/>
          <w:color w:val="000000"/>
          <w:sz w:val="24"/>
          <w:szCs w:val="18"/>
        </w:rPr>
        <w:t>,</w:t>
      </w:r>
      <w:r w:rsidR="005907D6">
        <w:rPr>
          <w:rFonts w:ascii="Times New Roman" w:hAnsi="Times New Roman" w:cs="Times New Roman"/>
          <w:color w:val="000000"/>
          <w:sz w:val="24"/>
          <w:szCs w:val="18"/>
        </w:rPr>
        <w:t xml:space="preserve"> н</w:t>
      </w:r>
      <w:r w:rsidRPr="00B70C37">
        <w:rPr>
          <w:rFonts w:ascii="Times New Roman" w:hAnsi="Times New Roman" w:cs="Times New Roman"/>
          <w:color w:val="000000"/>
          <w:sz w:val="24"/>
          <w:szCs w:val="18"/>
        </w:rPr>
        <w:t xml:space="preserve">еобходимо «взломать» шифр </w:t>
      </w:r>
      <w:r w:rsidR="005907D6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B70C37">
        <w:rPr>
          <w:rFonts w:ascii="Times New Roman" w:hAnsi="Times New Roman" w:cs="Times New Roman"/>
          <w:color w:val="000000"/>
          <w:sz w:val="24"/>
          <w:szCs w:val="18"/>
        </w:rPr>
        <w:t>и определить ключевое слово.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5907D6">
        <w:rPr>
          <w:rFonts w:ascii="Times New Roman" w:hAnsi="Times New Roman" w:cs="Times New Roman"/>
          <w:color w:val="000000"/>
          <w:sz w:val="24"/>
          <w:szCs w:val="18"/>
        </w:rPr>
        <w:t xml:space="preserve"> В заданиях в</w:t>
      </w:r>
      <w:r>
        <w:rPr>
          <w:rFonts w:ascii="Times New Roman" w:hAnsi="Times New Roman" w:cs="Times New Roman"/>
          <w:color w:val="000000"/>
          <w:sz w:val="24"/>
          <w:szCs w:val="18"/>
        </w:rPr>
        <w:t>опросы каждого тура составлены</w:t>
      </w:r>
      <w:r w:rsidR="007A2C8C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 </w:t>
      </w:r>
      <w:r w:rsidR="005907D6" w:rsidRPr="005907D6">
        <w:rPr>
          <w:rFonts w:ascii="Times New Roman" w:hAnsi="Times New Roman" w:cs="Times New Roman"/>
          <w:color w:val="000000"/>
          <w:sz w:val="24"/>
          <w:szCs w:val="18"/>
        </w:rPr>
        <w:t xml:space="preserve">так, что </w:t>
      </w:r>
      <w:r w:rsidR="007A2C8C" w:rsidRPr="005907D6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5907D6" w:rsidRPr="005907D6">
        <w:rPr>
          <w:rFonts w:ascii="Times New Roman" w:hAnsi="Times New Roman" w:cs="Times New Roman"/>
          <w:color w:val="000000"/>
          <w:sz w:val="24"/>
          <w:szCs w:val="18"/>
        </w:rPr>
        <w:t>надо найти</w:t>
      </w:r>
      <w:r w:rsidR="005907D6">
        <w:rPr>
          <w:rFonts w:ascii="Times New Roman" w:hAnsi="Times New Roman" w:cs="Times New Roman"/>
          <w:color w:val="000000"/>
          <w:sz w:val="24"/>
          <w:szCs w:val="18"/>
        </w:rPr>
        <w:t xml:space="preserve"> нужный стеллаж, нужную книгу. Таким образом, учащиеся будут передвигаться по библиотечно-информационному центру. </w:t>
      </w:r>
      <w:r w:rsidR="008A7A9B">
        <w:rPr>
          <w:rFonts w:ascii="Times New Roman" w:hAnsi="Times New Roman" w:cs="Times New Roman"/>
          <w:color w:val="000000"/>
          <w:sz w:val="24"/>
          <w:szCs w:val="18"/>
        </w:rPr>
        <w:t xml:space="preserve">В одном из </w:t>
      </w:r>
      <w:r w:rsidR="00BB4CD0">
        <w:rPr>
          <w:rFonts w:ascii="Times New Roman" w:hAnsi="Times New Roman" w:cs="Times New Roman"/>
          <w:color w:val="000000"/>
          <w:sz w:val="24"/>
          <w:szCs w:val="18"/>
        </w:rPr>
        <w:t xml:space="preserve">вопросов </w:t>
      </w:r>
      <w:r w:rsidR="008A7A9B">
        <w:rPr>
          <w:rFonts w:ascii="Times New Roman" w:hAnsi="Times New Roman" w:cs="Times New Roman"/>
          <w:color w:val="000000"/>
          <w:sz w:val="24"/>
          <w:szCs w:val="18"/>
        </w:rPr>
        <w:t>зашифрована строчка из другого текста из области истории и обществознания</w:t>
      </w:r>
      <w:r w:rsidR="00C14DEA">
        <w:rPr>
          <w:rFonts w:ascii="Times New Roman" w:hAnsi="Times New Roman" w:cs="Times New Roman"/>
          <w:color w:val="000000"/>
          <w:sz w:val="24"/>
          <w:szCs w:val="18"/>
        </w:rPr>
        <w:t xml:space="preserve"> (возможна другая область знаний), </w:t>
      </w:r>
      <w:r w:rsidR="0088055F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="00C14DEA">
        <w:rPr>
          <w:rFonts w:ascii="Times New Roman" w:hAnsi="Times New Roman" w:cs="Times New Roman"/>
          <w:color w:val="000000"/>
          <w:sz w:val="24"/>
          <w:szCs w:val="18"/>
        </w:rPr>
        <w:t xml:space="preserve">тексты </w:t>
      </w:r>
      <w:r w:rsidR="0088055F">
        <w:rPr>
          <w:rFonts w:ascii="Times New Roman" w:hAnsi="Times New Roman" w:cs="Times New Roman"/>
          <w:color w:val="000000"/>
          <w:sz w:val="24"/>
          <w:szCs w:val="18"/>
        </w:rPr>
        <w:t>прилагаются</w:t>
      </w:r>
      <w:r w:rsidR="008A7A9B">
        <w:rPr>
          <w:rFonts w:ascii="Times New Roman" w:hAnsi="Times New Roman" w:cs="Times New Roman"/>
          <w:color w:val="000000"/>
          <w:sz w:val="24"/>
          <w:szCs w:val="18"/>
        </w:rPr>
        <w:t xml:space="preserve">. </w:t>
      </w:r>
    </w:p>
    <w:p w:rsidR="00C323BB" w:rsidRDefault="005907D6" w:rsidP="00C323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BB4CD0">
        <w:rPr>
          <w:rFonts w:ascii="Times New Roman" w:hAnsi="Times New Roman" w:cs="Times New Roman"/>
          <w:b/>
          <w:color w:val="000000"/>
          <w:sz w:val="24"/>
          <w:szCs w:val="18"/>
        </w:rPr>
        <w:t>Итогом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будет служить правильно отгаданное ключевое слово</w:t>
      </w:r>
      <w:r w:rsidR="0088055F">
        <w:rPr>
          <w:rFonts w:ascii="Times New Roman" w:hAnsi="Times New Roman" w:cs="Times New Roman"/>
          <w:color w:val="000000"/>
          <w:sz w:val="24"/>
          <w:szCs w:val="18"/>
        </w:rPr>
        <w:t xml:space="preserve"> с объяснением смысла этого слова.</w:t>
      </w:r>
    </w:p>
    <w:p w:rsidR="0088055F" w:rsidRDefault="0088055F" w:rsidP="00C32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5F">
        <w:rPr>
          <w:rFonts w:ascii="Times New Roman" w:hAnsi="Times New Roman" w:cs="Times New Roman"/>
          <w:b/>
          <w:color w:val="000000"/>
          <w:sz w:val="24"/>
          <w:szCs w:val="18"/>
        </w:rPr>
        <w:t>Инструктаж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перед началом игры «Правила поведения в библиотечно-информационном центре».</w:t>
      </w:r>
    </w:p>
    <w:p w:rsidR="006F7FB5" w:rsidRDefault="006F7FB5" w:rsidP="00936A3D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6F7FB5" w:rsidRDefault="006F7FB5" w:rsidP="00936A3D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6F7FB5" w:rsidRDefault="006F7FB5" w:rsidP="00B70C37">
      <w:pPr>
        <w:spacing w:after="0" w:line="36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6F7FB5" w:rsidRDefault="006F7FB5" w:rsidP="009152A7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F7FB5" w:rsidRDefault="006F7FB5" w:rsidP="009152A7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B70C37" w:rsidRDefault="00B70C37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D6" w:rsidRDefault="00BB4CD0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команд</w:t>
      </w:r>
    </w:p>
    <w:p w:rsidR="00B70C37" w:rsidRDefault="005907D6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команда.  Используя ключи, р</w:t>
      </w:r>
      <w:r w:rsidRPr="0001488A">
        <w:rPr>
          <w:rFonts w:ascii="Times New Roman" w:hAnsi="Times New Roman" w:cs="Times New Roman"/>
          <w:sz w:val="24"/>
          <w:szCs w:val="24"/>
        </w:rPr>
        <w:t>азгадайте криптограмму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488A">
        <w:rPr>
          <w:rFonts w:ascii="Times New Roman" w:hAnsi="Times New Roman" w:cs="Times New Roman"/>
          <w:sz w:val="24"/>
          <w:szCs w:val="24"/>
        </w:rPr>
        <w:t xml:space="preserve"> назовите ключевое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087" w:rsidRPr="00F25087">
        <w:rPr>
          <w:rFonts w:ascii="Times New Roman" w:hAnsi="Times New Roman" w:cs="Times New Roman"/>
          <w:sz w:val="24"/>
          <w:szCs w:val="24"/>
        </w:rPr>
        <w:t xml:space="preserve"> </w:t>
      </w:r>
      <w:r w:rsidR="00F25087">
        <w:rPr>
          <w:rFonts w:ascii="Times New Roman" w:hAnsi="Times New Roman" w:cs="Times New Roman"/>
          <w:sz w:val="24"/>
          <w:szCs w:val="24"/>
        </w:rPr>
        <w:t>Объясните смысл этого слова.</w:t>
      </w:r>
    </w:p>
    <w:p w:rsidR="006F7FB5" w:rsidRDefault="006F7FB5" w:rsidP="009152A7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936491" w:rsidRPr="0001488A" w:rsidRDefault="00936491" w:rsidP="009152A7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458"/>
        <w:gridCol w:w="1645"/>
        <w:gridCol w:w="11091"/>
      </w:tblGrid>
      <w:tr w:rsidR="00E8287B" w:rsidRPr="0001488A" w:rsidTr="00E8287B">
        <w:tc>
          <w:tcPr>
            <w:tcW w:w="458" w:type="dxa"/>
          </w:tcPr>
          <w:p w:rsidR="00E8287B" w:rsidRPr="00B70C37" w:rsidRDefault="00E8287B" w:rsidP="00E8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E8287B" w:rsidRPr="00B70C37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37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  <w:tc>
          <w:tcPr>
            <w:tcW w:w="11091" w:type="dxa"/>
          </w:tcPr>
          <w:p w:rsidR="00E8287B" w:rsidRPr="00B70C37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3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>ЕХСУСМ СХ НГДЛРЗХГ ПГХЗПГХЛНЛ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932">
              <w:rPr>
                <w:rFonts w:ascii="Times New Roman" w:hAnsi="Times New Roman" w:cs="Times New Roman"/>
                <w:sz w:val="24"/>
                <w:szCs w:val="24"/>
              </w:rPr>
              <w:t>[.--] [.] [-.] [..] [.-] [--] [..] [-.]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932">
              <w:rPr>
                <w:rFonts w:ascii="Times New Roman" w:hAnsi="Times New Roman" w:cs="Times New Roman"/>
                <w:sz w:val="24"/>
                <w:szCs w:val="24"/>
              </w:rPr>
              <w:t>[-.-] [.-] [.--] [.] [.-.] [..] [-.]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57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39pt" o:ole="">
                  <v:imagedata r:id="rId9" o:title="" gain="109227f" blacklevel="-6554f"/>
                </v:shape>
                <o:OLEObject Type="Embed" ProgID="PBrush" ShapeID="_x0000_i1025" DrawAspect="Content" ObjectID="_1490628293" r:id="rId10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10875" w:dyaOrig="810">
                <v:shape id="_x0000_i1026" type="#_x0000_t75" style="width:543.75pt;height:40.5pt" o:ole="">
                  <v:imagedata r:id="rId11" o:title="" gain="109227f" blacklevel="-6554f"/>
                </v:shape>
                <o:OLEObject Type="Embed" ProgID="PBrush" ShapeID="_x0000_i1026" DrawAspect="Content" ObjectID="_1490628294" r:id="rId12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текста)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>[-..] [.] [.--] [.-.-] [-] [-..-]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>[..-] [--] [-.] [---] [...-] [..] [-] [-..-]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(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>[-.] [.-]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 xml:space="preserve"> [-] [.-.] [..]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B7">
              <w:rPr>
                <w:rFonts w:ascii="Times New Roman" w:hAnsi="Times New Roman" w:cs="Times New Roman"/>
                <w:sz w:val="24"/>
                <w:szCs w:val="24"/>
              </w:rPr>
              <w:t>Е НГНСП ЕЗНЗ ЖС РГЫЗМ АУЮ ЁУЗЪЗФНЛЗ ЁСУСЖГ СДЭЗЖЛРЛОЛФЯ Е ДСФТСУФНСЗ ЁСФЦЖГУФХЕС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11091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B5" w:rsidRDefault="00DC4B73" w:rsidP="009364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C4B73" w:rsidRDefault="00DC4B73" w:rsidP="0093649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B2222" w:rsidRDefault="000B2222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8A7A9B" w:rsidRDefault="008A7A9B" w:rsidP="008A7A9B">
      <w:pPr>
        <w:rPr>
          <w:rFonts w:ascii="Times New Roman" w:hAnsi="Times New Roman" w:cs="Times New Roman"/>
        </w:rPr>
      </w:pPr>
      <w:r w:rsidRPr="005907D6">
        <w:rPr>
          <w:rFonts w:ascii="Times New Roman" w:hAnsi="Times New Roman" w:cs="Times New Roman"/>
        </w:rPr>
        <w:t xml:space="preserve">    </w:t>
      </w:r>
    </w:p>
    <w:p w:rsidR="00E8287B" w:rsidRDefault="00E8287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7B" w:rsidRDefault="00E8287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9B" w:rsidRDefault="00BB4CD0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команд</w:t>
      </w:r>
    </w:p>
    <w:p w:rsidR="008A7A9B" w:rsidRDefault="008A7A9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команда.  Используя ключи, р</w:t>
      </w:r>
      <w:r w:rsidRPr="0001488A">
        <w:rPr>
          <w:rFonts w:ascii="Times New Roman" w:hAnsi="Times New Roman" w:cs="Times New Roman"/>
          <w:sz w:val="24"/>
          <w:szCs w:val="24"/>
        </w:rPr>
        <w:t>азгадайте криптограмму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488A">
        <w:rPr>
          <w:rFonts w:ascii="Times New Roman" w:hAnsi="Times New Roman" w:cs="Times New Roman"/>
          <w:sz w:val="24"/>
          <w:szCs w:val="24"/>
        </w:rPr>
        <w:t xml:space="preserve"> назовите ключевое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087" w:rsidRPr="00F25087">
        <w:rPr>
          <w:rFonts w:ascii="Times New Roman" w:hAnsi="Times New Roman" w:cs="Times New Roman"/>
          <w:sz w:val="24"/>
          <w:szCs w:val="24"/>
        </w:rPr>
        <w:t xml:space="preserve"> </w:t>
      </w:r>
      <w:r w:rsidR="00F25087">
        <w:rPr>
          <w:rFonts w:ascii="Times New Roman" w:hAnsi="Times New Roman" w:cs="Times New Roman"/>
          <w:sz w:val="24"/>
          <w:szCs w:val="24"/>
        </w:rPr>
        <w:t>Объясните смысл этого слова.</w:t>
      </w:r>
    </w:p>
    <w:p w:rsidR="006F7FB5" w:rsidRDefault="006F7FB5">
      <w:pPr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page" w:horzAnchor="margin" w:tblpXSpec="right" w:tblpY="2611"/>
        <w:tblW w:w="0" w:type="auto"/>
        <w:tblLook w:val="04A0" w:firstRow="1" w:lastRow="0" w:firstColumn="1" w:lastColumn="0" w:noHBand="0" w:noVBand="1"/>
      </w:tblPr>
      <w:tblGrid>
        <w:gridCol w:w="458"/>
        <w:gridCol w:w="1584"/>
        <w:gridCol w:w="11676"/>
      </w:tblGrid>
      <w:tr w:rsidR="00E8287B" w:rsidRPr="0001488A" w:rsidTr="00E8287B">
        <w:tc>
          <w:tcPr>
            <w:tcW w:w="458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  <w:tc>
          <w:tcPr>
            <w:tcW w:w="11676" w:type="dxa"/>
          </w:tcPr>
          <w:p w:rsidR="00E8287B" w:rsidRPr="00BB4CD0" w:rsidRDefault="00E8287B" w:rsidP="00E8287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>ТЗУЕЮМ СХ НГДЛРЗХГ ПГХЗПГХЛНЛ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[--] [..] [....] [.-] [..] [.-..]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 [-...] [..-] [.-..] [--.] [.-] [-.-] [---] [.--]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6645" w:dyaOrig="780">
                <v:shape id="_x0000_i1027" type="#_x0000_t75" style="width:332.25pt;height:39pt" o:ole="">
                  <v:imagedata r:id="rId13" o:title=""/>
                </v:shape>
                <o:OLEObject Type="Embed" ProgID="PBrush" ShapeID="_x0000_i1027" DrawAspect="Content" ObjectID="_1490628295" r:id="rId14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11460" w:dyaOrig="810">
                <v:shape id="_x0000_i1028" type="#_x0000_t75" style="width:573pt;height:40.5pt" o:ole="">
                  <v:imagedata r:id="rId15" o:title=""/>
                </v:shape>
                <o:OLEObject Type="Embed" ProgID="PBrush" ShapeID="_x0000_i1028" DrawAspect="Content" ObjectID="_1490628296" r:id="rId16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текста)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[.--.] [.-.] [---] [-..] [---] [.-..] [...-] [..] [-] [.] [.-..] [-..-] [-.] [---] [...] [-] [-..-]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 [.--] [-] [---] [.-.] [---] [.---]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 [...] [-] [.-] [-..] [..] [..]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 xml:space="preserve"> [-..] [.] [-] [...] [-] [.--] [.-]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28">
              <w:rPr>
                <w:rFonts w:ascii="Times New Roman" w:hAnsi="Times New Roman" w:cs="Times New Roman"/>
                <w:sz w:val="24"/>
                <w:szCs w:val="24"/>
              </w:rPr>
              <w:t>ТВХЯ УГКЖЗОЛХЯ РГ ТВХЯ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1167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E8287B" w:rsidRDefault="00E8287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9B" w:rsidRDefault="00BB4CD0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команд</w:t>
      </w:r>
    </w:p>
    <w:p w:rsidR="008A7A9B" w:rsidRDefault="008A7A9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команда.  Используя ключи, р</w:t>
      </w:r>
      <w:r w:rsidRPr="0001488A">
        <w:rPr>
          <w:rFonts w:ascii="Times New Roman" w:hAnsi="Times New Roman" w:cs="Times New Roman"/>
          <w:sz w:val="24"/>
          <w:szCs w:val="24"/>
        </w:rPr>
        <w:t>азгадайте криптограмму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488A">
        <w:rPr>
          <w:rFonts w:ascii="Times New Roman" w:hAnsi="Times New Roman" w:cs="Times New Roman"/>
          <w:sz w:val="24"/>
          <w:szCs w:val="24"/>
        </w:rPr>
        <w:t xml:space="preserve"> назовите ключевое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087" w:rsidRPr="00F25087">
        <w:rPr>
          <w:rFonts w:ascii="Times New Roman" w:hAnsi="Times New Roman" w:cs="Times New Roman"/>
          <w:sz w:val="24"/>
          <w:szCs w:val="24"/>
        </w:rPr>
        <w:t xml:space="preserve"> </w:t>
      </w:r>
      <w:r w:rsidR="00F25087">
        <w:rPr>
          <w:rFonts w:ascii="Times New Roman" w:hAnsi="Times New Roman" w:cs="Times New Roman"/>
          <w:sz w:val="24"/>
          <w:szCs w:val="24"/>
        </w:rPr>
        <w:t>Объясните смысл этого слова.</w:t>
      </w:r>
    </w:p>
    <w:p w:rsidR="006F7FB5" w:rsidRDefault="006F7FB5" w:rsidP="008A7A9B">
      <w:pPr>
        <w:jc w:val="center"/>
      </w:pPr>
    </w:p>
    <w:tbl>
      <w:tblPr>
        <w:tblStyle w:val="a6"/>
        <w:tblpPr w:leftFromText="180" w:rightFromText="180" w:vertAnchor="page" w:horzAnchor="margin" w:tblpXSpec="right" w:tblpY="2251"/>
        <w:tblW w:w="0" w:type="auto"/>
        <w:tblLook w:val="04A0" w:firstRow="1" w:lastRow="0" w:firstColumn="1" w:lastColumn="0" w:noHBand="0" w:noVBand="1"/>
      </w:tblPr>
      <w:tblGrid>
        <w:gridCol w:w="458"/>
        <w:gridCol w:w="2789"/>
        <w:gridCol w:w="10396"/>
      </w:tblGrid>
      <w:tr w:rsidR="00E8287B" w:rsidRPr="0001488A" w:rsidTr="00E8287B">
        <w:tc>
          <w:tcPr>
            <w:tcW w:w="458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  <w:tc>
          <w:tcPr>
            <w:tcW w:w="10396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0">
              <w:rPr>
                <w:rFonts w:ascii="Times New Roman" w:hAnsi="Times New Roman" w:cs="Times New Roman"/>
                <w:sz w:val="24"/>
                <w:szCs w:val="24"/>
              </w:rPr>
              <w:t>ХУЗХЛМ СХ НГДЛРЗХГ ПГХЗПГХЛНЛ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[-.] [..] [-.-] [---] [.-..] [.-] [.---]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[..-] [...] [-] [..] [-.] [---] [.--] [..] [-.]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5790" w:dyaOrig="615">
                <v:shape id="_x0000_i1029" type="#_x0000_t75" style="width:289.5pt;height:30.75pt" o:ole="">
                  <v:imagedata r:id="rId17" o:title=""/>
                </v:shape>
                <o:OLEObject Type="Embed" ProgID="PBrush" ShapeID="_x0000_i1029" DrawAspect="Content" ObjectID="_1490628297" r:id="rId18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7530" w:dyaOrig="810">
                <v:shape id="_x0000_i1030" type="#_x0000_t75" style="width:377.25pt;height:40.5pt" o:ole="">
                  <v:imagedata r:id="rId19" o:title=""/>
                </v:shape>
                <o:OLEObject Type="Embed" ProgID="PBrush" ShapeID="_x0000_i1030" DrawAspect="Content" ObjectID="_1490628298" r:id="rId20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текста)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[.--.] [.-.] [---] [-..] [---] [.-..] [...-] [..] [-] [.] [.-..] [-..-] [-.] [---] [...] [-] [-..-]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[.] [...-] [.] [-..] [-.] [.] [.--] [-.] [---] [.---]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[.-.] [.-] [-...] [---] [-] [-.--]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[-.] [.] [...] [---] [.--] [.] [.-.] [----] [.] [-.] [-.] [---] [.-..] [.] [-] [-.] [..] [--]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[...]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[----] [.] [...] [-] [-.] [.-] [-..] [-.-.] [.-] [-] [..]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[-..] [---]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[.--] [---] [...] [.] [--] [-.] [.-] [-..] [-.-.] [.-] [-] [..]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 xml:space="preserve"> [.-..] [.] [-]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E0">
              <w:rPr>
                <w:rFonts w:ascii="Times New Roman" w:hAnsi="Times New Roman" w:cs="Times New Roman"/>
                <w:sz w:val="24"/>
                <w:szCs w:val="24"/>
              </w:rPr>
              <w:t>ЖЗФВХЯ УГКЖЗОЛХЯ РГ ТВХЯ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1039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Default="006F7FB5"/>
    <w:p w:rsidR="006F7FB5" w:rsidRPr="0001488A" w:rsidRDefault="006F7FB5" w:rsidP="006F7FB5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F7FB5" w:rsidRPr="006F7FB5" w:rsidRDefault="006F7FB5">
      <w:pPr>
        <w:rPr>
          <w:rFonts w:ascii="Times New Roman" w:hAnsi="Times New Roman" w:cs="Times New Roman"/>
          <w:sz w:val="24"/>
        </w:rPr>
      </w:pPr>
    </w:p>
    <w:p w:rsidR="006F7FB5" w:rsidRDefault="006F7FB5"/>
    <w:p w:rsidR="006F7FB5" w:rsidRPr="006F7FB5" w:rsidRDefault="006F7FB5" w:rsidP="006F7FB5"/>
    <w:p w:rsidR="006F7FB5" w:rsidRPr="006F7FB5" w:rsidRDefault="006F7FB5" w:rsidP="006F7FB5"/>
    <w:p w:rsidR="006F7FB5" w:rsidRPr="006F7FB5" w:rsidRDefault="006F7FB5" w:rsidP="006F7FB5"/>
    <w:p w:rsidR="006F7FB5" w:rsidRPr="006F7FB5" w:rsidRDefault="006F7FB5" w:rsidP="006F7FB5"/>
    <w:p w:rsidR="006F7FB5" w:rsidRDefault="006F7FB5" w:rsidP="006F7FB5"/>
    <w:p w:rsidR="008A7A9B" w:rsidRDefault="008A7A9B" w:rsidP="006F7FB5"/>
    <w:p w:rsidR="008A7A9B" w:rsidRDefault="008A7A9B" w:rsidP="006F7FB5"/>
    <w:p w:rsidR="008A7A9B" w:rsidRDefault="008A7A9B" w:rsidP="006F7FB5"/>
    <w:p w:rsidR="008A7A9B" w:rsidRDefault="00BB4CD0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команд</w:t>
      </w:r>
    </w:p>
    <w:p w:rsidR="008A7A9B" w:rsidRDefault="008A7A9B" w:rsidP="008A7A9B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команда.  Используя ключи, р</w:t>
      </w:r>
      <w:r w:rsidRPr="0001488A">
        <w:rPr>
          <w:rFonts w:ascii="Times New Roman" w:hAnsi="Times New Roman" w:cs="Times New Roman"/>
          <w:sz w:val="24"/>
          <w:szCs w:val="24"/>
        </w:rPr>
        <w:t>азгадайте криптограмму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488A">
        <w:rPr>
          <w:rFonts w:ascii="Times New Roman" w:hAnsi="Times New Roman" w:cs="Times New Roman"/>
          <w:sz w:val="24"/>
          <w:szCs w:val="24"/>
        </w:rPr>
        <w:t xml:space="preserve"> назовите ключевое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087">
        <w:rPr>
          <w:rFonts w:ascii="Times New Roman" w:hAnsi="Times New Roman" w:cs="Times New Roman"/>
          <w:sz w:val="24"/>
          <w:szCs w:val="24"/>
        </w:rPr>
        <w:t xml:space="preserve"> Объясните смысл этого слова.</w:t>
      </w:r>
    </w:p>
    <w:p w:rsidR="008A7A9B" w:rsidRDefault="008A7A9B" w:rsidP="008A7A9B">
      <w:pPr>
        <w:jc w:val="center"/>
      </w:pPr>
    </w:p>
    <w:tbl>
      <w:tblPr>
        <w:tblStyle w:val="a6"/>
        <w:tblpPr w:leftFromText="180" w:rightFromText="180" w:vertAnchor="page" w:horzAnchor="margin" w:tblpXSpec="right" w:tblpY="1966"/>
        <w:tblW w:w="0" w:type="auto"/>
        <w:tblLook w:val="04A0" w:firstRow="1" w:lastRow="0" w:firstColumn="1" w:lastColumn="0" w:noHBand="0" w:noVBand="1"/>
      </w:tblPr>
      <w:tblGrid>
        <w:gridCol w:w="458"/>
        <w:gridCol w:w="2506"/>
        <w:gridCol w:w="10689"/>
      </w:tblGrid>
      <w:tr w:rsidR="00E8287B" w:rsidRPr="0001488A" w:rsidTr="00E8287B">
        <w:tc>
          <w:tcPr>
            <w:tcW w:w="458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  <w:tc>
          <w:tcPr>
            <w:tcW w:w="10689" w:type="dxa"/>
          </w:tcPr>
          <w:p w:rsidR="00E8287B" w:rsidRPr="00BB4CD0" w:rsidRDefault="00E8287B" w:rsidP="00E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>ПЛУГ РЗ ЦКРГЗЫЯ РЗ КРГВ НУГВ ФЕСЗЁС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[-.-] [.-] [.-.] [.-..] [..] [-.]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[..-] [..] [.-..] [...] [---] [-.]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4410" w:dyaOrig="615">
                <v:shape id="_x0000_i1031" type="#_x0000_t75" style="width:220.5pt;height:30.75pt" o:ole="">
                  <v:imagedata r:id="rId21" o:title=""/>
                </v:shape>
                <o:OLEObject Type="Embed" ProgID="PBrush" ShapeID="_x0000_i1031" DrawAspect="Content" ObjectID="_1490628299" r:id="rId22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6">
              <w:rPr>
                <w:rFonts w:eastAsiaTheme="minorHAnsi"/>
                <w:lang w:eastAsia="en-US"/>
              </w:rPr>
              <w:object w:dxaOrig="8940" w:dyaOrig="735">
                <v:shape id="_x0000_i1032" type="#_x0000_t75" style="width:447.75pt;height:36.75pt" o:ole="">
                  <v:imagedata r:id="rId23" o:title=""/>
                </v:shape>
                <o:OLEObject Type="Embed" ProgID="PBrush" ShapeID="_x0000_i1032" DrawAspect="Content" ObjectID="_1490628300" r:id="rId24"/>
              </w:objec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(анализ текста)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[.--]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[-.-] [.-] [-.-] [---] [--]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[.--] [---] [--..] [.-.] [.-] [...] [-] [.]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[-.-] [-.] [.-.-] [--..] [.-.-]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[.--] [.-..] [.-] [-..] [..] [--] [..] [.-.] [.-]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[.--.] [---] [...] [.-] [-..] [..] [.-..] [..]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[-.] [.-]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(</w:t>
            </w: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 xml:space="preserve"> [-.-] [---] [-.] [.-.-]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45">
              <w:rPr>
                <w:rFonts w:ascii="Times New Roman" w:hAnsi="Times New Roman" w:cs="Times New Roman"/>
                <w:sz w:val="24"/>
                <w:szCs w:val="24"/>
              </w:rPr>
              <w:t>ЖЕГ ЦПРСЙЛХЯ РГ СЖЛР</w:t>
            </w:r>
          </w:p>
        </w:tc>
      </w:tr>
      <w:tr w:rsidR="00E8287B" w:rsidRPr="0001488A" w:rsidTr="00E8287B">
        <w:tc>
          <w:tcPr>
            <w:tcW w:w="458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10689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9B" w:rsidRPr="006F7FB5" w:rsidRDefault="008A7A9B" w:rsidP="006F7FB5"/>
    <w:p w:rsidR="006F7FB5" w:rsidRPr="006F7FB5" w:rsidRDefault="006F7FB5" w:rsidP="006F7FB5"/>
    <w:p w:rsidR="006F7FB5" w:rsidRPr="006F7FB5" w:rsidRDefault="006F7FB5" w:rsidP="006F7FB5"/>
    <w:p w:rsidR="006F7FB5" w:rsidRPr="006F7FB5" w:rsidRDefault="006F7FB5" w:rsidP="006F7FB5"/>
    <w:p w:rsidR="008A7A9B" w:rsidRDefault="008A7A9B" w:rsidP="006F7FB5"/>
    <w:p w:rsidR="008A7A9B" w:rsidRPr="008A7A9B" w:rsidRDefault="008A7A9B" w:rsidP="008A7A9B"/>
    <w:p w:rsidR="008A7A9B" w:rsidRPr="008A7A9B" w:rsidRDefault="008A7A9B" w:rsidP="008A7A9B"/>
    <w:p w:rsidR="008A7A9B" w:rsidRPr="008A7A9B" w:rsidRDefault="008A7A9B" w:rsidP="008A7A9B"/>
    <w:p w:rsidR="008A7A9B" w:rsidRPr="008A7A9B" w:rsidRDefault="008A7A9B" w:rsidP="008A7A9B"/>
    <w:p w:rsidR="008A7A9B" w:rsidRPr="008A7A9B" w:rsidRDefault="008A7A9B" w:rsidP="008A7A9B"/>
    <w:p w:rsidR="008A7A9B" w:rsidRPr="008A7A9B" w:rsidRDefault="008A7A9B" w:rsidP="008A7A9B"/>
    <w:p w:rsidR="008A7A9B" w:rsidRDefault="008A7A9B" w:rsidP="008A7A9B"/>
    <w:p w:rsidR="006F7FB5" w:rsidRDefault="006F7FB5" w:rsidP="008A7A9B">
      <w:pPr>
        <w:jc w:val="center"/>
      </w:pPr>
    </w:p>
    <w:p w:rsidR="008A7A9B" w:rsidRDefault="008A7A9B" w:rsidP="008A7A9B">
      <w:pPr>
        <w:jc w:val="center"/>
      </w:pPr>
    </w:p>
    <w:p w:rsidR="008A7A9B" w:rsidRDefault="008A7A9B" w:rsidP="008A7A9B">
      <w:pPr>
        <w:jc w:val="center"/>
      </w:pPr>
    </w:p>
    <w:p w:rsidR="008A7A9B" w:rsidRDefault="008A7A9B" w:rsidP="008A7A9B">
      <w:pPr>
        <w:jc w:val="center"/>
      </w:pPr>
    </w:p>
    <w:p w:rsidR="008A7A9B" w:rsidRDefault="008A7A9B" w:rsidP="008A7A9B">
      <w:pPr>
        <w:jc w:val="center"/>
      </w:pPr>
    </w:p>
    <w:p w:rsidR="008A7A9B" w:rsidRDefault="008A7A9B" w:rsidP="008A7A9B">
      <w:pPr>
        <w:jc w:val="center"/>
        <w:rPr>
          <w:rFonts w:ascii="Times New Roman" w:hAnsi="Times New Roman" w:cs="Times New Roman"/>
          <w:b/>
          <w:sz w:val="24"/>
        </w:rPr>
      </w:pPr>
      <w:r w:rsidRPr="008A7A9B">
        <w:rPr>
          <w:rFonts w:ascii="Times New Roman" w:hAnsi="Times New Roman" w:cs="Times New Roman"/>
          <w:b/>
          <w:sz w:val="24"/>
        </w:rPr>
        <w:lastRenderedPageBreak/>
        <w:t>Ответы к заданиям</w:t>
      </w:r>
    </w:p>
    <w:p w:rsidR="008A7A9B" w:rsidRPr="0001488A" w:rsidRDefault="008A7A9B" w:rsidP="008A7A9B">
      <w:pPr>
        <w:rPr>
          <w:rFonts w:ascii="Times New Roman" w:hAnsi="Times New Roman" w:cs="Times New Roman"/>
          <w:sz w:val="24"/>
          <w:szCs w:val="24"/>
        </w:rPr>
      </w:pPr>
      <w:r w:rsidRPr="00014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402"/>
        <w:gridCol w:w="6946"/>
      </w:tblGrid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Второй от кабинета математики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Второй от кабинета математики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Вениамин Каверин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Вениамин Каверин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282 (300-18)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Триста минус восемнадцать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27 (9х3)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Девять умножить на три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 (анализ текста учебника истории)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В каком веке до нашей  эры греческие города объединились в </w:t>
            </w:r>
            <w:proofErr w:type="spellStart"/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Боспорское</w:t>
            </w:r>
            <w:proofErr w:type="spellEnd"/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</w:tr>
    </w:tbl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Pr="0001488A" w:rsidRDefault="008A7A9B" w:rsidP="008A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</w:t>
      </w:r>
    </w:p>
    <w:p w:rsidR="008A7A9B" w:rsidRPr="0001488A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6946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402"/>
        <w:gridCol w:w="6946"/>
      </w:tblGrid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от кабинета математики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от кабинета математики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Булгаков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Булгаков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Собачье Сердце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Собачье Сердце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 (600-22)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шестьсот минус двадцать два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(Анализ текста учебника обществознание)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второй стадии детства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(5/5)</w:t>
            </w: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разделить на пять</w:t>
            </w:r>
          </w:p>
        </w:tc>
      </w:tr>
      <w:tr w:rsidR="00E8287B" w:rsidRPr="0001488A" w:rsidTr="00E8287B">
        <w:tc>
          <w:tcPr>
            <w:tcW w:w="39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3402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87B" w:rsidRPr="0001488A" w:rsidRDefault="00E8287B" w:rsidP="00E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ЭФИОПОВА</w:t>
            </w:r>
          </w:p>
        </w:tc>
      </w:tr>
    </w:tbl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Pr="0001488A" w:rsidRDefault="008A7A9B" w:rsidP="008A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</w:t>
      </w:r>
    </w:p>
    <w:tbl>
      <w:tblPr>
        <w:tblStyle w:val="a6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402"/>
        <w:gridCol w:w="6946"/>
      </w:tblGrid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 </w:t>
            </w: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от кабинета математики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 </w:t>
            </w: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от кабинета математики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Устинович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Устинович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гости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гости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(70-2)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Семьдесят минус два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(Анализ текста учебника обществознание)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ежедневной работы несовершеннолетним с шестнадцати до восемнадцати лет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(10/5)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разделить на пять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</w:p>
        </w:tc>
      </w:tr>
    </w:tbl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>
      <w:pPr>
        <w:rPr>
          <w:rFonts w:ascii="Times New Roman" w:hAnsi="Times New Roman" w:cs="Times New Roman"/>
          <w:sz w:val="24"/>
          <w:szCs w:val="24"/>
        </w:rPr>
      </w:pPr>
    </w:p>
    <w:p w:rsidR="008A7A9B" w:rsidRPr="0001488A" w:rsidRDefault="008A7A9B" w:rsidP="008A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команда</w:t>
      </w:r>
    </w:p>
    <w:p w:rsidR="008A7A9B" w:rsidRDefault="008A7A9B" w:rsidP="008A7A9B"/>
    <w:tbl>
      <w:tblPr>
        <w:tblStyle w:val="a6"/>
        <w:tblpPr w:leftFromText="180" w:rightFromText="180" w:vertAnchor="page" w:horzAnchor="margin" w:tblpY="7111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402"/>
        <w:gridCol w:w="6946"/>
      </w:tblGrid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не узнаешь, не зная края своего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не узнаешь, не зная края своего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Уилсон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Уилсон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старт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старт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(100+21)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плюс двадцать один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(анализ текста учебника истории)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возрасте князя Владимира посадили на коня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Номер слова в строке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(2*1)</w:t>
            </w: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умножить на один</w:t>
            </w:r>
          </w:p>
        </w:tc>
      </w:tr>
      <w:tr w:rsidR="008A7A9B" w:rsidRPr="0001488A" w:rsidTr="008A7A9B">
        <w:tc>
          <w:tcPr>
            <w:tcW w:w="39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3402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7A9B" w:rsidRPr="0001488A" w:rsidRDefault="008A7A9B" w:rsidP="008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</w:tbl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8A7A9B" w:rsidRDefault="008A7A9B" w:rsidP="008A7A9B"/>
    <w:p w:rsidR="005704A2" w:rsidRDefault="000747D0" w:rsidP="000747D0">
      <w:pPr>
        <w:tabs>
          <w:tab w:val="left" w:pos="12810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747D0">
        <w:rPr>
          <w:rFonts w:ascii="Times New Roman" w:hAnsi="Times New Roman" w:cs="Times New Roman"/>
          <w:b/>
          <w:sz w:val="24"/>
        </w:rPr>
        <w:lastRenderedPageBreak/>
        <w:t>Приложение 4</w:t>
      </w:r>
    </w:p>
    <w:p w:rsidR="000747D0" w:rsidRDefault="000747D0" w:rsidP="000747D0">
      <w:pPr>
        <w:tabs>
          <w:tab w:val="left" w:pos="12810"/>
        </w:tabs>
        <w:jc w:val="center"/>
        <w:rPr>
          <w:rFonts w:ascii="Times New Roman" w:hAnsi="Times New Roman" w:cs="Times New Roman"/>
          <w:b/>
          <w:sz w:val="24"/>
        </w:rPr>
      </w:pPr>
      <w:r w:rsidRPr="000747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300355</wp:posOffset>
            </wp:positionV>
            <wp:extent cx="5076825" cy="6173470"/>
            <wp:effectExtent l="0" t="0" r="952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5463" t="6051" r="22575" b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1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Ключи к шифрам</w:t>
      </w:r>
    </w:p>
    <w:p w:rsidR="000747D0" w:rsidRDefault="000747D0" w:rsidP="000747D0">
      <w:pPr>
        <w:tabs>
          <w:tab w:val="left" w:pos="12810"/>
        </w:tabs>
        <w:jc w:val="center"/>
        <w:rPr>
          <w:rFonts w:ascii="Times New Roman" w:hAnsi="Times New Roman" w:cs="Times New Roman"/>
          <w:b/>
          <w:sz w:val="24"/>
        </w:rPr>
      </w:pPr>
    </w:p>
    <w:p w:rsidR="000747D0" w:rsidRPr="000747D0" w:rsidRDefault="000747D0" w:rsidP="000747D0">
      <w:pPr>
        <w:tabs>
          <w:tab w:val="left" w:pos="128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299720</wp:posOffset>
            </wp:positionV>
            <wp:extent cx="3867150" cy="198120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5715</wp:posOffset>
            </wp:positionV>
            <wp:extent cx="3506470" cy="1476375"/>
            <wp:effectExtent l="0" t="0" r="0" b="9525"/>
            <wp:wrapSquare wrapText="bothSides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7C7" w:rsidRDefault="005127C7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323BB" w:rsidRDefault="00C323BB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3BB" w:rsidRDefault="00C323BB" w:rsidP="005127C7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right="5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3BB" w:rsidRPr="005127C7" w:rsidRDefault="00C323BB" w:rsidP="00C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«Интеллектуальная конкурс-игра «Сокровища Земли» предназначена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5-7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МБОУ «Лицей»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Игра способствует  развитию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 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скорости мышления. Может быть использована  на уроках и факультативах по  математике.</w:t>
      </w:r>
    </w:p>
    <w:p w:rsidR="00C323BB" w:rsidRPr="005127C7" w:rsidRDefault="00C323BB" w:rsidP="00C323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апробирована.</w:t>
      </w:r>
    </w:p>
    <w:p w:rsidR="0088055F" w:rsidRDefault="0088055F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88055F" w:rsidRDefault="0088055F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88055F" w:rsidRDefault="0088055F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Pr="005127C7" w:rsidRDefault="005127C7" w:rsidP="00512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7C7" w:rsidRPr="005127C7" w:rsidRDefault="005127C7" w:rsidP="00512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5127C7" w:rsidRDefault="005127C7" w:rsidP="00512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93510">
        <w:rPr>
          <w:rFonts w:ascii="Times New Roman" w:hAnsi="Times New Roman" w:cs="Times New Roman"/>
          <w:sz w:val="24"/>
          <w:szCs w:val="24"/>
        </w:rPr>
        <w:t>Аршинов М.Н., Садовский Л.Е. Коды и математика, - М., Наука, 1983.</w:t>
      </w: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Домашев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 xml:space="preserve"> А.В., Попов О.В.,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Правиков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 xml:space="preserve"> Д.И., Прокофьев И.В.,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ЩербаковА.Ю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 xml:space="preserve">. Программирование алгоритмов защиты информации.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Учебноепособие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>. - М.: «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Нолидж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>», 2000.</w:t>
      </w: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93510">
        <w:rPr>
          <w:rFonts w:ascii="Times New Roman" w:hAnsi="Times New Roman" w:cs="Times New Roman"/>
          <w:sz w:val="24"/>
          <w:szCs w:val="24"/>
        </w:rPr>
        <w:t>Нечаев В.И. Элементы криптографии (основы теории защиты информации): учебное пособие для университетов и педвузов./Под ред.</w:t>
      </w: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Садовничевого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93510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B93510">
        <w:rPr>
          <w:rFonts w:ascii="Times New Roman" w:hAnsi="Times New Roman" w:cs="Times New Roman"/>
          <w:sz w:val="24"/>
          <w:szCs w:val="24"/>
        </w:rPr>
        <w:t>., 1999.</w:t>
      </w: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93510">
        <w:rPr>
          <w:rFonts w:ascii="Times New Roman" w:hAnsi="Times New Roman" w:cs="Times New Roman"/>
          <w:sz w:val="24"/>
          <w:szCs w:val="24"/>
        </w:rPr>
        <w:t>Новиков Ф.А. Дискретная математика для программистов,- СПб: Питер,2001.</w:t>
      </w:r>
    </w:p>
    <w:p w:rsidR="00B93510" w:rsidRPr="00B93510" w:rsidRDefault="00B93510" w:rsidP="00B93510">
      <w:pPr>
        <w:autoSpaceDE w:val="0"/>
        <w:autoSpaceDN w:val="0"/>
        <w:adjustRightInd w:val="0"/>
        <w:spacing w:before="30" w:after="0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B93510">
        <w:rPr>
          <w:rFonts w:ascii="Times New Roman" w:hAnsi="Times New Roman" w:cs="Times New Roman"/>
          <w:bCs/>
          <w:sz w:val="24"/>
          <w:szCs w:val="24"/>
        </w:rPr>
        <w:t>5.</w:t>
      </w:r>
      <w:r w:rsidRPr="00B93510">
        <w:rPr>
          <w:rFonts w:ascii="Times New Roman" w:hAnsi="Times New Roman" w:cs="Times New Roman"/>
          <w:sz w:val="24"/>
          <w:szCs w:val="24"/>
        </w:rPr>
        <w:t>Ященко В.В. Введение в криптографию,- СПб: Питер, 2001г.</w:t>
      </w:r>
    </w:p>
    <w:p w:rsidR="00B93510" w:rsidRPr="00B93510" w:rsidRDefault="00B93510" w:rsidP="00B93510">
      <w:pPr>
        <w:spacing w:before="30" w:after="0" w:line="360" w:lineRule="auto"/>
        <w:ind w:left="273"/>
        <w:jc w:val="both"/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</w:pPr>
      <w:r w:rsidRPr="00B93510"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  <w:t>6. Интернет сайты:</w:t>
      </w:r>
    </w:p>
    <w:p w:rsidR="00B93510" w:rsidRDefault="00B93510" w:rsidP="00B93510">
      <w:pPr>
        <w:spacing w:before="30" w:after="0" w:line="360" w:lineRule="auto"/>
        <w:ind w:left="273"/>
        <w:jc w:val="both"/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</w:pPr>
      <w:r w:rsidRPr="00B93510">
        <w:rPr>
          <w:rFonts w:ascii="Times New Roman" w:hAnsi="Times New Roman" w:cs="Times New Roman"/>
          <w:iCs/>
          <w:color w:val="000000" w:themeColor="text1"/>
          <w:sz w:val="24"/>
          <w:szCs w:val="20"/>
          <w:u w:val="single"/>
          <w:shd w:val="clear" w:color="auto" w:fill="FFFFFF"/>
        </w:rPr>
        <w:t>http://mathemlib.ru"&gt;MathemLib.ru</w:t>
      </w:r>
      <w:r w:rsidRPr="00B93510"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  <w:t xml:space="preserve">: - книги и обзорные статьи по всем разделам математики. </w:t>
      </w:r>
    </w:p>
    <w:p w:rsidR="00B93510" w:rsidRPr="00B93510" w:rsidRDefault="00B93510" w:rsidP="00B93510">
      <w:pPr>
        <w:spacing w:before="30" w:after="0" w:line="360" w:lineRule="auto"/>
        <w:ind w:lef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ideas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4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parents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.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/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rub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_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mamina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_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shkola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/.../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golovolomki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-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dlya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-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detey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html</w:t>
      </w:r>
      <w:r w:rsidRPr="00B9351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‎</w:t>
      </w:r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криптограммы </w:t>
      </w:r>
      <w:proofErr w:type="spellStart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Бейла</w:t>
      </w:r>
      <w:proofErr w:type="spellEnd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3510" w:rsidRPr="00B93510" w:rsidRDefault="00B93510" w:rsidP="00B93510">
      <w:pPr>
        <w:spacing w:before="30" w:after="0" w:line="360" w:lineRule="auto"/>
        <w:ind w:left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www.kp.ru/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daily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/25647.3/809866/</w:t>
      </w:r>
      <w:r w:rsidRPr="00B9351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‎</w:t>
      </w:r>
      <w:r w:rsidRPr="00B935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код </w:t>
      </w:r>
      <w:proofErr w:type="spellStart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Бейла</w:t>
      </w:r>
      <w:proofErr w:type="spellEnd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3510" w:rsidRDefault="00B93510" w:rsidP="00B93510">
      <w:pPr>
        <w:spacing w:before="30" w:after="0" w:line="360" w:lineRule="auto"/>
        <w:ind w:left="27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ru.wikipedia.org/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wiki</w:t>
      </w:r>
      <w:proofErr w:type="spellEnd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  <w:shd w:val="clear" w:color="auto" w:fill="FFFFFF"/>
        </w:rPr>
        <w:t>/</w:t>
      </w:r>
      <w:proofErr w:type="spellStart"/>
      <w:r w:rsidRPr="00B93510">
        <w:rPr>
          <w:rStyle w:val="HTML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Криптограммы_Бейла</w:t>
      </w:r>
      <w:proofErr w:type="spellEnd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‎ - </w:t>
      </w:r>
      <w:proofErr w:type="spellStart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википедия</w:t>
      </w:r>
      <w:proofErr w:type="spellEnd"/>
      <w:r w:rsidRPr="00B935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3510" w:rsidRPr="00B93510" w:rsidRDefault="001F26F8" w:rsidP="00B93510">
      <w:pPr>
        <w:spacing w:before="30" w:after="0" w:line="360" w:lineRule="auto"/>
        <w:ind w:left="273"/>
        <w:rPr>
          <w:rFonts w:ascii="Times New Roman" w:hAnsi="Times New Roman" w:cs="Times New Roman"/>
          <w:sz w:val="24"/>
        </w:rPr>
      </w:pPr>
      <w:hyperlink r:id="rId29" w:history="1">
        <w:r w:rsidR="00B93510" w:rsidRPr="00C323BB">
          <w:rPr>
            <w:rStyle w:val="ad"/>
            <w:rFonts w:ascii="Times New Roman" w:hAnsi="Times New Roman" w:cs="Times New Roman"/>
            <w:color w:val="auto"/>
            <w:sz w:val="24"/>
          </w:rPr>
          <w:t>www.metaschool.ru</w:t>
        </w:r>
      </w:hyperlink>
      <w:r w:rsidR="00B93510" w:rsidRPr="00C323BB">
        <w:rPr>
          <w:rFonts w:ascii="Times New Roman" w:hAnsi="Times New Roman" w:cs="Times New Roman"/>
          <w:sz w:val="24"/>
        </w:rPr>
        <w:t xml:space="preserve"> </w:t>
      </w:r>
      <w:r w:rsidR="00B93510" w:rsidRPr="00B93510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B93510" w:rsidRPr="00B93510">
        <w:rPr>
          <w:rFonts w:ascii="Times New Roman" w:hAnsi="Times New Roman" w:cs="Times New Roman"/>
          <w:sz w:val="24"/>
        </w:rPr>
        <w:t>Меташкола</w:t>
      </w:r>
      <w:proofErr w:type="spellEnd"/>
      <w:r w:rsidR="00B93510" w:rsidRPr="00B93510">
        <w:rPr>
          <w:rFonts w:ascii="Times New Roman" w:hAnsi="Times New Roman" w:cs="Times New Roman"/>
          <w:sz w:val="24"/>
        </w:rPr>
        <w:t>, Санкт-Петербург.</w:t>
      </w:r>
    </w:p>
    <w:p w:rsidR="00471E94" w:rsidRPr="00B93510" w:rsidRDefault="00471E94" w:rsidP="00B93510">
      <w:pPr>
        <w:spacing w:line="360" w:lineRule="auto"/>
        <w:rPr>
          <w:rFonts w:ascii="Times New Roman" w:hAnsi="Times New Roman" w:cs="Times New Roman"/>
          <w:sz w:val="24"/>
        </w:rPr>
      </w:pPr>
    </w:p>
    <w:p w:rsidR="005127C7" w:rsidRDefault="005127C7" w:rsidP="00B93510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Default="005127C7" w:rsidP="00B93510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Default="005127C7" w:rsidP="00B93510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Default="005127C7" w:rsidP="00B93510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Default="005127C7" w:rsidP="00B93510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D0" w:rsidRDefault="000747D0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Pr="005127C7" w:rsidRDefault="005127C7" w:rsidP="005127C7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Авторы-составители: Носач Елена Анатольевна, учитель математики и экономики,  МБОУ «Лицей» -  Лесосибирск</w:t>
      </w:r>
      <w:r w:rsidR="00C32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C323B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E828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6A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5127C7" w:rsidRPr="005127C7" w:rsidRDefault="005127C7" w:rsidP="00C323BB">
      <w:pPr>
        <w:widowControl w:val="0"/>
        <w:autoSpaceDE w:val="0"/>
        <w:autoSpaceDN w:val="0"/>
        <w:adjustRightInd w:val="0"/>
        <w:spacing w:before="40" w:after="40" w:line="240" w:lineRule="auto"/>
        <w:ind w:left="567"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  <w:r w:rsidR="00C3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6 </w:t>
      </w:r>
      <w:r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«Лицей» </w:t>
      </w:r>
      <w:r w:rsidR="00471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Акуленко Алексея.</w:t>
      </w:r>
    </w:p>
    <w:p w:rsidR="005127C7" w:rsidRPr="005127C7" w:rsidRDefault="005127C7" w:rsidP="0051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7C7" w:rsidRPr="005127C7" w:rsidRDefault="005127C7" w:rsidP="0051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Pr="005127C7" w:rsidRDefault="005127C7" w:rsidP="0051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Pr="005127C7" w:rsidRDefault="00C323BB" w:rsidP="00C32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«Ин</w:t>
      </w:r>
      <w:r w:rsidR="004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теллектуальная конкурс-игра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«Сокровища Земли»</w:t>
      </w:r>
      <w:r w:rsidR="004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</w:t>
      </w:r>
      <w:r w:rsidR="005127C7"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и уча</w:t>
      </w:r>
      <w:r w:rsidR="004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5-7</w:t>
      </w:r>
      <w:r w:rsidR="005127C7" w:rsidRPr="005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МБОУ «Лицей»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Дидактический материал может быть использован</w:t>
      </w:r>
      <w:r w:rsidR="004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факультативах по  математике.</w:t>
      </w:r>
    </w:p>
    <w:p w:rsidR="005127C7" w:rsidRPr="005127C7" w:rsidRDefault="005127C7" w:rsidP="00C323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Pr="005127C7" w:rsidRDefault="005127C7" w:rsidP="00C323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p w:rsidR="005127C7" w:rsidRPr="0088055F" w:rsidRDefault="005127C7" w:rsidP="0088055F">
      <w:pPr>
        <w:tabs>
          <w:tab w:val="left" w:pos="12810"/>
        </w:tabs>
        <w:rPr>
          <w:rFonts w:ascii="Times New Roman" w:hAnsi="Times New Roman" w:cs="Times New Roman"/>
          <w:sz w:val="24"/>
        </w:rPr>
      </w:pPr>
    </w:p>
    <w:sectPr w:rsidR="005127C7" w:rsidRPr="0088055F" w:rsidSect="00936A3D">
      <w:footerReference w:type="default" r:id="rId30"/>
      <w:pgSz w:w="16838" w:h="11906" w:orient="landscape"/>
      <w:pgMar w:top="567" w:right="567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F8" w:rsidRDefault="001F26F8" w:rsidP="0088055F">
      <w:pPr>
        <w:spacing w:after="0" w:line="240" w:lineRule="auto"/>
      </w:pPr>
      <w:r>
        <w:separator/>
      </w:r>
    </w:p>
  </w:endnote>
  <w:endnote w:type="continuationSeparator" w:id="0">
    <w:p w:rsidR="001F26F8" w:rsidRDefault="001F26F8" w:rsidP="008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543862"/>
    </w:sdtPr>
    <w:sdtEndPr/>
    <w:sdtContent>
      <w:p w:rsidR="00E8287B" w:rsidRDefault="00AD72BB">
        <w:pPr>
          <w:pStyle w:val="a9"/>
          <w:jc w:val="right"/>
        </w:pPr>
        <w:r>
          <w:fldChar w:fldCharType="begin"/>
        </w:r>
        <w:r w:rsidR="00E8287B">
          <w:instrText>PAGE   \* MERGEFORMAT</w:instrText>
        </w:r>
        <w:r>
          <w:fldChar w:fldCharType="separate"/>
        </w:r>
        <w:r w:rsidR="00C706D3">
          <w:rPr>
            <w:noProof/>
          </w:rPr>
          <w:t>3</w:t>
        </w:r>
        <w:r>
          <w:fldChar w:fldCharType="end"/>
        </w:r>
      </w:p>
    </w:sdtContent>
  </w:sdt>
  <w:p w:rsidR="00E8287B" w:rsidRDefault="00E828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F8" w:rsidRDefault="001F26F8" w:rsidP="0088055F">
      <w:pPr>
        <w:spacing w:after="0" w:line="240" w:lineRule="auto"/>
      </w:pPr>
      <w:r>
        <w:separator/>
      </w:r>
    </w:p>
  </w:footnote>
  <w:footnote w:type="continuationSeparator" w:id="0">
    <w:p w:rsidR="001F26F8" w:rsidRDefault="001F26F8" w:rsidP="0088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958"/>
    <w:multiLevelType w:val="hybridMultilevel"/>
    <w:tmpl w:val="C9EE4BD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36"/>
    <w:rsid w:val="000525D5"/>
    <w:rsid w:val="000747D0"/>
    <w:rsid w:val="000B2222"/>
    <w:rsid w:val="000D53B1"/>
    <w:rsid w:val="001F26F8"/>
    <w:rsid w:val="002414BE"/>
    <w:rsid w:val="00246981"/>
    <w:rsid w:val="00260411"/>
    <w:rsid w:val="00457E60"/>
    <w:rsid w:val="00471E94"/>
    <w:rsid w:val="005127C7"/>
    <w:rsid w:val="0052672F"/>
    <w:rsid w:val="005704A2"/>
    <w:rsid w:val="005907D6"/>
    <w:rsid w:val="005E5216"/>
    <w:rsid w:val="0066070B"/>
    <w:rsid w:val="006F7FB5"/>
    <w:rsid w:val="007A2C8C"/>
    <w:rsid w:val="007F7EE7"/>
    <w:rsid w:val="0088055F"/>
    <w:rsid w:val="008A7A9B"/>
    <w:rsid w:val="009152A7"/>
    <w:rsid w:val="00936491"/>
    <w:rsid w:val="00936A3D"/>
    <w:rsid w:val="00974705"/>
    <w:rsid w:val="00AD72BB"/>
    <w:rsid w:val="00AF2E14"/>
    <w:rsid w:val="00B70C37"/>
    <w:rsid w:val="00B93510"/>
    <w:rsid w:val="00BA560B"/>
    <w:rsid w:val="00BB4CD0"/>
    <w:rsid w:val="00C14DEA"/>
    <w:rsid w:val="00C24B36"/>
    <w:rsid w:val="00C323BB"/>
    <w:rsid w:val="00C706D3"/>
    <w:rsid w:val="00D34609"/>
    <w:rsid w:val="00DC4B73"/>
    <w:rsid w:val="00E8287B"/>
    <w:rsid w:val="00F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B73"/>
  </w:style>
  <w:style w:type="paragraph" w:styleId="a4">
    <w:name w:val="Balloon Text"/>
    <w:basedOn w:val="a"/>
    <w:link w:val="a5"/>
    <w:uiPriority w:val="99"/>
    <w:semiHidden/>
    <w:unhideWhenUsed/>
    <w:rsid w:val="0026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6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55F"/>
  </w:style>
  <w:style w:type="paragraph" w:styleId="a9">
    <w:name w:val="footer"/>
    <w:basedOn w:val="a"/>
    <w:link w:val="aa"/>
    <w:uiPriority w:val="99"/>
    <w:unhideWhenUsed/>
    <w:rsid w:val="008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55F"/>
  </w:style>
  <w:style w:type="paragraph" w:styleId="ab">
    <w:name w:val="List Paragraph"/>
    <w:basedOn w:val="a"/>
    <w:uiPriority w:val="34"/>
    <w:qFormat/>
    <w:rsid w:val="00471E94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E8287B"/>
  </w:style>
  <w:style w:type="character" w:styleId="ad">
    <w:name w:val="Hyperlink"/>
    <w:basedOn w:val="a0"/>
    <w:uiPriority w:val="99"/>
    <w:unhideWhenUsed/>
    <w:rsid w:val="00B9351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935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B73"/>
  </w:style>
  <w:style w:type="paragraph" w:styleId="a4">
    <w:name w:val="Balloon Text"/>
    <w:basedOn w:val="a"/>
    <w:link w:val="a5"/>
    <w:uiPriority w:val="99"/>
    <w:semiHidden/>
    <w:unhideWhenUsed/>
    <w:rsid w:val="0026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6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55F"/>
  </w:style>
  <w:style w:type="paragraph" w:styleId="a9">
    <w:name w:val="footer"/>
    <w:basedOn w:val="a"/>
    <w:link w:val="aa"/>
    <w:uiPriority w:val="99"/>
    <w:unhideWhenUsed/>
    <w:rsid w:val="008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55F"/>
  </w:style>
  <w:style w:type="paragraph" w:styleId="ab">
    <w:name w:val="List Paragraph"/>
    <w:basedOn w:val="a"/>
    <w:uiPriority w:val="34"/>
    <w:qFormat/>
    <w:rsid w:val="00471E94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E8287B"/>
  </w:style>
  <w:style w:type="character" w:styleId="ad">
    <w:name w:val="Hyperlink"/>
    <w:basedOn w:val="a0"/>
    <w:uiPriority w:val="99"/>
    <w:unhideWhenUsed/>
    <w:rsid w:val="00B9351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93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metaschoo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45A-AFFC-4976-962E-28DE0210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2014-02-27T11:33:00Z</dcterms:created>
  <dcterms:modified xsi:type="dcterms:W3CDTF">2015-04-15T10:38:00Z</dcterms:modified>
</cp:coreProperties>
</file>